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>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 sind eine deutschsprachige Indie-Rock-Band aus dem Sauerland. Gegr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ndet wurde die Band von den Br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dern Mario Bongen (Gesang, Keyboards, Gitarre) und Oliver Bongen (Gitarre), deren Songs sich zwischen Indie, Rock, Pop und deutschsprachiger Songwriter-Tradition bewegen.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 xml:space="preserve">Seit 2025 werden </w:t>
      </w:r>
      <w:r>
        <w:rPr>
          <w:rFonts w:ascii="Helvetica" w:hAnsi="Helvetica"/>
          <w:rtl w:val="0"/>
          <w:lang w:val="de-DE"/>
        </w:rPr>
        <w:t>die beiden</w:t>
      </w:r>
      <w:r>
        <w:rPr>
          <w:rFonts w:ascii="Helvetica" w:hAnsi="Helvetica"/>
          <w:rtl w:val="0"/>
          <w:lang w:val="de-DE"/>
        </w:rPr>
        <w:t xml:space="preserve"> von Micha Sch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fers (Bass) und Lennart Jakobs (Schlagzeug) erg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nzt.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 xml:space="preserve">Mit den Alben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Hagel Graupel Weltraumschrott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</w:rPr>
        <w:t xml:space="preserve">(2010),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Kunst {oder was mit Tieren}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</w:rPr>
        <w:t xml:space="preserve">(2014),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Fragebuch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 xml:space="preserve">(2018) und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a-DK"/>
        </w:rPr>
        <w:t>Blank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>(2022) entwickelten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 ihren eigenen Stil zwischen hymnischem Indie-Rock, Gitarrenpop und analogen Sounds kontinuierlich weiter. W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 xml:space="preserve">hrend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a-DK"/>
        </w:rPr>
        <w:t>Blank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de-DE"/>
        </w:rPr>
        <w:t>bewusst reduzierter und unmittelbarer angelegt war, schl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gt die Band mit der aktuellen Besetzung wieder einen direkteren und kompakteren Bandsound ein.</w:t>
      </w:r>
    </w:p>
    <w:p>
      <w:pPr>
        <w:pStyle w:val="Standard"/>
        <w:suppressAutoHyphens w:val="1"/>
        <w:spacing w:before="0" w:after="24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de-DE"/>
        </w:rPr>
        <w:t>Neben der regul</w:t>
      </w:r>
      <w:r>
        <w:rPr>
          <w:rFonts w:ascii="Helvetica" w:hAnsi="Helvetica" w:hint="default"/>
          <w:rtl w:val="0"/>
        </w:rPr>
        <w:t>ä</w:t>
      </w:r>
      <w:r>
        <w:rPr>
          <w:rFonts w:ascii="Helvetica" w:hAnsi="Helvetica"/>
          <w:rtl w:val="0"/>
          <w:lang w:val="de-DE"/>
        </w:rPr>
        <w:t>ren Bandbesetzung treten Mario und Oliver Bongen seit einigen Jahren auch als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de-DE"/>
        </w:rPr>
        <w:t>S ZWEI auf. In der reduzierten Unplugged-Besetzung werden Songs aus dem Bandrepertoire neu arrangiert und auf Akustikgitarren, Piano, Cajon und Percussion heruntergebrochen.</w:t>
      </w:r>
    </w:p>
    <w:p>
      <w:pPr>
        <w:pStyle w:val="Standard"/>
        <w:suppressAutoHyphens w:val="1"/>
        <w:spacing w:before="0" w:after="240" w:line="240" w:lineRule="auto"/>
      </w:pPr>
      <w:r>
        <w:rPr>
          <w:rFonts w:ascii="Helvetica" w:hAnsi="Helvetica"/>
          <w:rtl w:val="0"/>
        </w:rPr>
        <w:t>202</w:t>
      </w:r>
      <w:r>
        <w:rPr>
          <w:rFonts w:ascii="Helvetica" w:hAnsi="Helvetica"/>
          <w:rtl w:val="0"/>
          <w:lang w:val="de-DE"/>
        </w:rPr>
        <w:t>6</w:t>
      </w:r>
      <w:r>
        <w:rPr>
          <w:rFonts w:ascii="Helvetica" w:hAnsi="Helvetica"/>
          <w:rtl w:val="0"/>
          <w:lang w:val="de-DE"/>
        </w:rPr>
        <w:t xml:space="preserve"> erscheint mit </w:t>
      </w:r>
      <w:r>
        <w:rPr>
          <w:rFonts w:ascii="Helvetica" w:hAnsi="Helvetica" w:hint="default"/>
          <w:rtl w:val="0"/>
        </w:rPr>
        <w:t>„</w:t>
      </w:r>
      <w:r>
        <w:rPr>
          <w:rFonts w:ascii="Helvetica" w:hAnsi="Helvetica"/>
          <w:rtl w:val="0"/>
          <w:lang w:val="de-DE"/>
        </w:rPr>
        <w:t>Lass es gut sein</w:t>
      </w:r>
      <w:r>
        <w:rPr>
          <w:rFonts w:ascii="Helvetica" w:hAnsi="Helvetica" w:hint="default"/>
          <w:rtl w:val="0"/>
          <w:lang w:val="de-DE"/>
        </w:rPr>
        <w:t xml:space="preserve">“ </w:t>
      </w:r>
      <w:r>
        <w:rPr>
          <w:rFonts w:ascii="Helvetica" w:hAnsi="Helvetica"/>
          <w:rtl w:val="0"/>
          <w:lang w:val="pt-PT"/>
        </w:rPr>
        <w:t>das f</w:t>
      </w:r>
      <w:r>
        <w:rPr>
          <w:rFonts w:ascii="Helvetica" w:hAnsi="Helvetica" w:hint="default"/>
          <w:rtl w:val="0"/>
        </w:rPr>
        <w:t>ü</w:t>
      </w:r>
      <w:r>
        <w:rPr>
          <w:rFonts w:ascii="Helvetica" w:hAnsi="Helvetica"/>
          <w:rtl w:val="0"/>
          <w:lang w:val="de-DE"/>
        </w:rPr>
        <w:t>nfte Studioalbum von BONGEN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</w:rPr>
        <w:t xml:space="preserve">S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de-DE"/>
        </w:rPr>
        <w:t>erstmals auch auf Vinyl.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